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17570">
      <w:pPr>
        <w:pStyle w:val="2"/>
        <w:keepNext/>
        <w:tabs>
          <w:tab w:val="clear" w:pos="425"/>
        </w:tabs>
        <w:spacing w:before="240" w:after="80" w:line="240" w:lineRule="exact"/>
        <w:ind w:firstLine="0"/>
        <w:rPr>
          <w:rFonts w:hint="eastAsia" w:ascii="Times New Roman" w:hAnsi="Times New Roman"/>
        </w:rPr>
      </w:pPr>
      <w:r>
        <w:rPr>
          <w:rFonts w:hint="eastAsia"/>
        </w:rPr>
        <w:t>附：实验活动</w:t>
      </w:r>
      <w:r>
        <w:rPr>
          <w:rFonts w:hint="eastAsia" w:ascii="Times New Roman" w:hAnsi="Times New Roman"/>
        </w:rPr>
        <w:t>报告单</w:t>
      </w:r>
    </w:p>
    <w:p w14:paraId="59658BBD">
      <w:pPr>
        <w:ind w:firstLine="420" w:firstLineChars="200"/>
        <w:jc w:val="center"/>
        <w:rPr>
          <w:rFonts w:hint="eastAsia" w:ascii="黑体" w:hAnsi="黑体" w:eastAsia="黑体"/>
        </w:rPr>
      </w:pPr>
      <w:bookmarkStart w:id="2" w:name="_GoBack"/>
      <w:r>
        <w:rPr>
          <w:rFonts w:hint="eastAsia" w:ascii="黑体" w:hAnsi="黑体" w:eastAsia="黑体"/>
        </w:rPr>
        <w:t>“第 14课　编程控制倒垃圾”实验活动报告单</w:t>
      </w:r>
      <w:bookmarkEnd w:id="2"/>
    </w:p>
    <w:tbl>
      <w:tblPr>
        <w:tblStyle w:val="4"/>
        <w:tblW w:w="4877" w:type="pct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7219"/>
      </w:tblGrid>
      <w:tr w14:paraId="3E45F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41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27AEA788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</w:rPr>
              <w:t>实验目的</w:t>
            </w:r>
          </w:p>
        </w:tc>
        <w:tc>
          <w:tcPr>
            <w:tcW w:w="6913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auto"/>
            <w:vAlign w:val="center"/>
          </w:tcPr>
          <w:p w14:paraId="725DC606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1．能够通过编程实现常见传感器和执行器的控制。</w:t>
            </w:r>
          </w:p>
          <w:p w14:paraId="1282C82C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2．学会编写控制程序，实现垃圾桶的自动开关盖功能</w:t>
            </w:r>
          </w:p>
        </w:tc>
      </w:tr>
      <w:tr w14:paraId="7D1D9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041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1DA23BA5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实验过程</w:t>
            </w:r>
          </w:p>
        </w:tc>
        <w:tc>
          <w:tcPr>
            <w:tcW w:w="6913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auto"/>
            <w:noWrap/>
          </w:tcPr>
          <w:p w14:paraId="73D6E076">
            <w:pPr>
              <w:widowControl/>
              <w:spacing w:line="280" w:lineRule="atLeast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1．编写控制程序</w:t>
            </w:r>
          </w:p>
          <w:p w14:paraId="156DFF90">
            <w:pPr>
              <w:widowControl/>
              <w:spacing w:before="64" w:beforeLines="20"/>
              <w:ind w:firstLine="0"/>
              <w:jc w:val="center"/>
            </w:pPr>
            <w:r>
              <w:rPr>
                <w:rFonts w:hint="eastAsia"/>
              </w:rPr>
              <w:object>
                <v:shape id="_x0000_i1031" o:spt="75" alt="" type="#_x0000_t75" style="height:175.9pt;width:188.8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31" DrawAspect="Content" ObjectID="_1468075725" r:id="rId6">
                  <o:LockedField>false</o:LockedField>
                </o:OLEObject>
              </w:object>
            </w:r>
          </w:p>
          <w:p w14:paraId="37F1F1FB">
            <w:pPr>
              <w:widowControl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2．确定控制参数</w:t>
            </w:r>
          </w:p>
          <w:p w14:paraId="57DD0CA3">
            <w:pPr>
              <w:widowControl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“检测来人”响应的距离是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>　　　　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。</w:t>
            </w:r>
          </w:p>
          <w:p w14:paraId="563ABCFA">
            <w:pPr>
              <w:widowControl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舵机转动的度数是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>　　　　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。</w:t>
            </w:r>
          </w:p>
          <w:p w14:paraId="2670B503">
            <w:pPr>
              <w:widowControl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放入垃圾的时长是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>　　　　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。</w:t>
            </w:r>
          </w:p>
          <w:p w14:paraId="4CDD0709">
            <w:pPr>
              <w:widowControl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舵机转动的度数是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>　　　　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。　　</w:t>
            </w:r>
          </w:p>
          <w:p w14:paraId="5663C108">
            <w:pPr>
              <w:widowControl/>
              <w:tabs>
                <w:tab w:val="clear" w:pos="425"/>
              </w:tabs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测试控制效果</w:t>
            </w:r>
          </w:p>
          <w:p w14:paraId="4BF124CD">
            <w:pPr>
              <w:widowControl/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object>
                <v:shape id="_x0000_i1032" o:spt="75" type="#_x0000_t75" style="height:79.75pt;width:338.4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32" DrawAspect="Content" ObjectID="_1468075726" r:id="rId8">
                  <o:LockedField>false</o:LockedField>
                </o:OLEObject>
              </w:object>
            </w:r>
          </w:p>
        </w:tc>
      </w:tr>
      <w:tr w14:paraId="2702D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041" w:type="dxa"/>
            <w:tcBorders>
              <w:top w:val="single" w:color="44B2C6" w:sz="4" w:space="0"/>
              <w:left w:val="single" w:color="44B2C6" w:sz="4" w:space="0"/>
              <w:bottom w:val="nil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745A0A0D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</w:rPr>
              <w:t>实验结果</w:t>
            </w:r>
          </w:p>
        </w:tc>
        <w:tc>
          <w:tcPr>
            <w:tcW w:w="6913" w:type="dxa"/>
            <w:tcBorders>
              <w:top w:val="single" w:color="44B2C6" w:sz="4" w:space="0"/>
              <w:left w:val="single" w:color="44B2C6" w:sz="4" w:space="0"/>
              <w:bottom w:val="nil"/>
              <w:right w:val="single" w:color="44B2C6" w:sz="4" w:space="0"/>
            </w:tcBorders>
            <w:shd w:val="clear" w:color="auto" w:fill="auto"/>
          </w:tcPr>
          <w:p w14:paraId="71EE9638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本组作品编号：____________________________________</w:t>
            </w:r>
          </w:p>
          <w:p w14:paraId="6905E8C3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作品运行情况：____________________________________</w:t>
            </w:r>
          </w:p>
          <w:p w14:paraId="22BF7BF3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17"/>
                <w:sz w:val="18"/>
                <w:szCs w:val="18"/>
              </w:rPr>
              <w:t>评价与改进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：____________________________________</w:t>
            </w:r>
          </w:p>
        </w:tc>
      </w:tr>
      <w:tr w14:paraId="77BEE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41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33F6DCF2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</w:rPr>
              <w:t>实验效果评价</w:t>
            </w:r>
          </w:p>
        </w:tc>
        <w:tc>
          <w:tcPr>
            <w:tcW w:w="6913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auto"/>
            <w:vAlign w:val="center"/>
          </w:tcPr>
          <w:p w14:paraId="20870B07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bookmarkStart w:id="0" w:name="_MON_1785239738"/>
            <w:bookmarkEnd w:id="0"/>
            <w:r>
              <w:rPr>
                <w:rFonts w:cs="宋体"/>
                <w:color w:val="000000"/>
                <w:sz w:val="18"/>
                <w:szCs w:val="18"/>
              </w:rPr>
              <w:object>
                <v:shape id="_x0000_i1033" o:spt="75" type="#_x0000_t75" style="height:151.2pt;width:333.4pt;" o:ole="t" filled="f" o:preferrelative="t" stroked="f" coordsize="21600,21600">
                  <v:path/>
                  <v:fill on="f" focussize="0,0"/>
                  <v:stroke on="f" joinstyle="miter"/>
                  <v:imagedata r:id="rId11" cropleft="-423f" croptop="-942f" cropright="5172f" cropbottom="4287f" o:title=""/>
                  <o:lock v:ext="edit" aspectratio="t"/>
                  <w10:wrap type="none"/>
                  <w10:anchorlock/>
                </v:shape>
                <o:OLEObject Type="Embed" ProgID="Word.Document.8" ShapeID="_x0000_i1033" DrawAspect="Content" ObjectID="_1468075727" r:id="rId10">
                  <o:LockedField>false</o:LockedField>
                </o:OLEObject>
              </w:object>
            </w:r>
          </w:p>
        </w:tc>
      </w:tr>
    </w:tbl>
    <w:p w14:paraId="5FAE4BC8">
      <w:pPr>
        <w:jc w:val="right"/>
      </w:pPr>
      <w:bookmarkStart w:id="1" w:name="PageNo100320374"/>
      <w:r>
        <w:rPr>
          <w:rFonts w:hint="eastAsia" w:ascii="楷体_GB2312" w:hAnsi="楷体" w:eastAsia="楷体_GB2312" w:cs="楷体"/>
        </w:rPr>
        <w:t>（</w:t>
      </w:r>
      <w:bookmarkEnd w:id="1"/>
      <w:r>
        <w:rPr>
          <w:rFonts w:hint="eastAsia" w:ascii="楷体_GB2312" w:hAnsi="楷体" w:eastAsia="楷体_GB2312" w:cs="楷体"/>
        </w:rPr>
        <w:t>合肥市</w:t>
      </w:r>
      <w:r>
        <w:rPr>
          <w:rFonts w:hint="eastAsia" w:ascii="楷体_GB2312" w:eastAsia="楷体_GB2312" w:cs="楷体"/>
        </w:rPr>
        <w:t>稻香</w:t>
      </w:r>
      <w:r>
        <w:rPr>
          <w:rFonts w:hint="eastAsia" w:ascii="楷体_GB2312" w:hAnsi="楷体" w:eastAsia="楷体_GB2312" w:cs="楷体"/>
        </w:rPr>
        <w:t>村小学  吕伟）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77419FA"/>
    <w:rsid w:val="077419FA"/>
    <w:rsid w:val="61954924"/>
    <w:rsid w:val="6590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80" w:after="140"/>
      <w:ind w:firstLine="340"/>
      <w:outlineLvl w:val="2"/>
    </w:pPr>
    <w:rPr>
      <w:rFonts w:ascii="Arial" w:hAnsi="Arial" w:eastAsia="黑体"/>
      <w:kern w:val="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adjustRightInd/>
      <w:snapToGrid/>
      <w:spacing w:line="240" w:lineRule="auto"/>
      <w:ind w:firstLine="0"/>
      <w:jc w:val="left"/>
    </w:pPr>
  </w:style>
  <w:style w:type="character" w:styleId="6">
    <w:name w:val="annotation reference"/>
    <w:uiPriority w:val="0"/>
    <w:rPr>
      <w:sz w:val="21"/>
    </w:rPr>
  </w:style>
  <w:style w:type="paragraph" w:customStyle="1" w:styleId="7">
    <w:name w:val="样式 样式 小四 + 首行缩进:  2 字符"/>
    <w:basedOn w:val="1"/>
    <w:qFormat/>
    <w:uiPriority w:val="0"/>
    <w:pPr>
      <w:tabs>
        <w:tab w:val="clear" w:pos="425"/>
      </w:tabs>
      <w:adjustRightInd/>
      <w:spacing w:line="240" w:lineRule="auto"/>
      <w:ind w:firstLine="200" w:firstLineChars="200"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package" Target="embeddings/Document2.docx"/><Relationship Id="rId7" Type="http://schemas.openxmlformats.org/officeDocument/2006/relationships/image" Target="media/image1.emf"/><Relationship Id="rId6" Type="http://schemas.openxmlformats.org/officeDocument/2006/relationships/package" Target="embeddings/Document1.docx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emf"/><Relationship Id="rId10" Type="http://schemas.openxmlformats.org/officeDocument/2006/relationships/oleObject" Target="embeddings/Document3.doc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2024-08-15T09:40:00Z</dcterms:created>
  <dc:creator>pulinstan</dc:creator>
  <cp:lastModifiedBy>pulinstan</cp:lastModifiedBy>
  <dcterms:modified xsi:type="dcterms:W3CDTF">2024-08-15T09:47:31Z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E2563FF6CB4249E8B9AF8172A34C71E2_13</vt:lpwstr>
  </property>
</Properties>
</file>